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59052" w14:textId="20051F5B" w:rsidR="00D51A51" w:rsidRPr="00D51A51" w:rsidRDefault="00D51A51" w:rsidP="009D0441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bookmarkStart w:id="0" w:name="_GoBack"/>
      <w:bookmarkEnd w:id="0"/>
      <w:r w:rsidRPr="00D51A51">
        <w:rPr>
          <w:rFonts w:ascii="Times New Roman" w:hAnsi="Times New Roman" w:cs="Times New Roman"/>
          <w:i/>
          <w:iCs/>
          <w:sz w:val="28"/>
          <w:szCs w:val="28"/>
        </w:rPr>
        <w:t xml:space="preserve">Приложение №2 </w:t>
      </w:r>
    </w:p>
    <w:p w14:paraId="763F632C" w14:textId="77777777" w:rsidR="00D51A51" w:rsidRDefault="00D51A51" w:rsidP="009D0441">
      <w:pPr>
        <w:jc w:val="right"/>
        <w:rPr>
          <w:i/>
          <w:iCs/>
        </w:rPr>
      </w:pPr>
    </w:p>
    <w:p w14:paraId="70E8D958" w14:textId="3C6E805E" w:rsidR="009D0441" w:rsidRDefault="009D0441" w:rsidP="009D0441">
      <w:pPr>
        <w:jc w:val="right"/>
        <w:rPr>
          <w:i/>
          <w:iCs/>
        </w:rPr>
      </w:pPr>
      <w:r w:rsidRPr="009D0441">
        <w:rPr>
          <w:i/>
          <w:iCs/>
        </w:rPr>
        <w:t>Проект</w:t>
      </w:r>
    </w:p>
    <w:p w14:paraId="2A6F1F17" w14:textId="77777777" w:rsidR="009D0441" w:rsidRDefault="009D0441" w:rsidP="009D0441">
      <w:pPr>
        <w:jc w:val="right"/>
        <w:rPr>
          <w:i/>
          <w:iCs/>
        </w:rPr>
      </w:pPr>
    </w:p>
    <w:p w14:paraId="0F1040DD" w14:textId="77777777" w:rsidR="009D0441" w:rsidRPr="00E479C5" w:rsidRDefault="009D0441" w:rsidP="009D044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79C5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6BED2DD2" w14:textId="77777777" w:rsidR="009D0441" w:rsidRPr="00E479C5" w:rsidRDefault="009D0441" w:rsidP="009D044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79C5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14:paraId="0503D41E" w14:textId="77777777" w:rsidR="009D0441" w:rsidRPr="00E479C5" w:rsidRDefault="009D0441" w:rsidP="009D044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479C5">
        <w:rPr>
          <w:rFonts w:ascii="Times New Roman" w:eastAsia="Calibri" w:hAnsi="Times New Roman" w:cs="Times New Roman"/>
          <w:sz w:val="28"/>
          <w:szCs w:val="28"/>
        </w:rPr>
        <w:t>Приказ</w:t>
      </w:r>
    </w:p>
    <w:p w14:paraId="7EED3C11" w14:textId="77777777" w:rsidR="009D0441" w:rsidRPr="00BB29B6" w:rsidRDefault="009D0441" w:rsidP="009D044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2648B7" w14:textId="0341DF53" w:rsidR="009D0441" w:rsidRPr="00BB29B6" w:rsidRDefault="009D0441" w:rsidP="009D044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9B6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BB29B6">
        <w:rPr>
          <w:rFonts w:ascii="Times New Roman" w:eastAsia="Calibri" w:hAnsi="Times New Roman" w:cs="Times New Roman"/>
          <w:sz w:val="24"/>
          <w:szCs w:val="24"/>
        </w:rPr>
        <w:t>г.                                                                                                       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–––––––––––––––</w:t>
      </w:r>
    </w:p>
    <w:p w14:paraId="4DC08E17" w14:textId="5DF63F1F" w:rsidR="009D0441" w:rsidRPr="00BB29B6" w:rsidRDefault="009D0441" w:rsidP="009D044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9B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</w:p>
    <w:p w14:paraId="6F17DAB3" w14:textId="77777777" w:rsidR="009D0441" w:rsidRPr="006B4074" w:rsidRDefault="009D0441" w:rsidP="009D0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2DF6C6" w14:textId="77777777" w:rsidR="009D0441" w:rsidRPr="006B4074" w:rsidRDefault="009D0441" w:rsidP="009D0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4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создании школьного театра</w:t>
      </w:r>
    </w:p>
    <w:p w14:paraId="5B60B337" w14:textId="5D5F8681" w:rsidR="009D0441" w:rsidRPr="006B4074" w:rsidRDefault="006E5105" w:rsidP="009D0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</w:t>
      </w:r>
      <w:r w:rsidR="009D0441" w:rsidRPr="006B4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14:paraId="27C8220B" w14:textId="77777777" w:rsidR="009D0441" w:rsidRDefault="009D0441" w:rsidP="009D0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26A7B2" w14:textId="669E9613" w:rsidR="009D0441" w:rsidRPr="00D51A51" w:rsidRDefault="009D0441" w:rsidP="009D0441">
      <w:pPr>
        <w:pStyle w:val="a7"/>
        <w:ind w:left="118" w:right="98" w:firstLine="591"/>
        <w:jc w:val="both"/>
      </w:pPr>
      <w:r w:rsidRPr="00D51A51">
        <w:t>Во исполнение пункта 3</w:t>
      </w:r>
      <w:r w:rsidRPr="00D51A51">
        <w:rPr>
          <w:spacing w:val="1"/>
        </w:rPr>
        <w:t xml:space="preserve"> </w:t>
      </w:r>
      <w:r w:rsidRPr="00D51A51">
        <w:t>Протокола заседания Совета Министерства просвещения Российской Федерации</w:t>
      </w:r>
      <w:r w:rsidRPr="00D51A51">
        <w:rPr>
          <w:spacing w:val="1"/>
        </w:rPr>
        <w:t xml:space="preserve"> </w:t>
      </w:r>
      <w:r w:rsidRPr="00D51A51">
        <w:t>по вопросам создания и развития школьных театров в  образовательных организациях от 24.03.2022, с целью исполнения Концепции развития дополнительного образования детей до 2030, утвержденной Правительством РФ от 31.03.2022  № 678-р,  в целях эстетического развития и воспитания обучающихся</w:t>
      </w:r>
      <w:r w:rsidRPr="00D51A51">
        <w:rPr>
          <w:spacing w:val="1"/>
        </w:rPr>
        <w:t xml:space="preserve"> </w:t>
      </w:r>
      <w:r w:rsidRPr="00D51A51">
        <w:t>средствами театрального искусства, создания условий для приобщения их к истокам отечественной и мировой культуры,</w:t>
      </w:r>
      <w:r w:rsidRPr="00D51A51">
        <w:rPr>
          <w:spacing w:val="-67"/>
        </w:rPr>
        <w:t xml:space="preserve"> </w:t>
      </w:r>
      <w:r w:rsidRPr="00D51A51">
        <w:t>а также своевременного внесения данных о школьных театрах в Реестр школьных</w:t>
      </w:r>
      <w:r w:rsidRPr="00D51A51">
        <w:rPr>
          <w:spacing w:val="1"/>
        </w:rPr>
        <w:t xml:space="preserve"> </w:t>
      </w:r>
      <w:r w:rsidRPr="00D51A51">
        <w:t xml:space="preserve">театров, </w:t>
      </w:r>
      <w:r w:rsidRPr="00D51A51">
        <w:rPr>
          <w:bCs/>
          <w:lang w:eastAsia="ru-RU"/>
        </w:rPr>
        <w:t>приказываю:</w:t>
      </w:r>
    </w:p>
    <w:p w14:paraId="231DE377" w14:textId="22A6BB9D" w:rsidR="009D0441" w:rsidRPr="00D51A51" w:rsidRDefault="009D0441" w:rsidP="009D0441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1A5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E51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1A51">
        <w:rPr>
          <w:rFonts w:ascii="Times New Roman" w:eastAsia="Times New Roman" w:hAnsi="Times New Roman" w:cs="Times New Roman"/>
          <w:sz w:val="28"/>
          <w:szCs w:val="28"/>
        </w:rPr>
        <w:t xml:space="preserve">Организовать деятельность школьного театра в системе 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внеурочной кружко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вой деятельности по реализации 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ФГОС ООО</w:t>
      </w:r>
      <w:r w:rsidR="006E51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51A51">
        <w:rPr>
          <w:rFonts w:ascii="Times New Roman" w:eastAsia="Times New Roman" w:hAnsi="Times New Roman" w:cs="Times New Roman"/>
          <w:sz w:val="28"/>
          <w:szCs w:val="28"/>
        </w:rPr>
        <w:t>дополнительного образования детей МБОУ «</w:t>
      </w:r>
      <w:r w:rsidR="006E5105">
        <w:rPr>
          <w:rFonts w:ascii="Times New Roman" w:eastAsia="Times New Roman" w:hAnsi="Times New Roman" w:cs="Times New Roman"/>
          <w:sz w:val="28"/>
          <w:szCs w:val="28"/>
        </w:rPr>
        <w:t>…</w:t>
      </w:r>
      <w:r w:rsidRPr="00D51A5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2063BAE5" w14:textId="717839C5" w:rsidR="009D0441" w:rsidRPr="00D51A51" w:rsidRDefault="009D0441" w:rsidP="009D0441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D51A51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E479C5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П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одготовить для размещения на школьном сайте нормативно-правовые документы по созданию школьного театра до 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softHyphen/>
        <w:t>12 февраля 2024 года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34D31797" w14:textId="2542FA4E" w:rsidR="00E479C5" w:rsidRPr="00D51A51" w:rsidRDefault="009D0441" w:rsidP="00E479C5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3. Утвердить Положение о школьном театре «</w:t>
      </w:r>
      <w:r w:rsidR="00E479C5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Н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аименование» (Приложение)</w:t>
      </w:r>
      <w:r w:rsidR="00E479C5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и </w:t>
      </w:r>
      <w:r w:rsidR="00E479C5" w:rsidRPr="00D51A51">
        <w:rPr>
          <w:rFonts w:ascii="Times New Roman" w:hAnsi="Times New Roman" w:cs="Times New Roman"/>
          <w:sz w:val="28"/>
          <w:szCs w:val="28"/>
        </w:rPr>
        <w:t xml:space="preserve">репертуарный план школьного театра (театральных постановок, </w:t>
      </w:r>
      <w:r w:rsidR="00E479C5" w:rsidRPr="00D51A51">
        <w:rPr>
          <w:rFonts w:ascii="Times New Roman" w:hAnsi="Times New Roman" w:cs="Times New Roman"/>
          <w:sz w:val="28"/>
          <w:szCs w:val="28"/>
          <w:shd w:val="clear" w:color="auto" w:fill="FFFFFF"/>
        </w:rPr>
        <w:t>пьес, инсценировок</w:t>
      </w:r>
      <w:r w:rsidR="00E479C5" w:rsidRPr="00D51A51">
        <w:rPr>
          <w:rFonts w:ascii="Times New Roman" w:hAnsi="Times New Roman" w:cs="Times New Roman"/>
          <w:sz w:val="28"/>
          <w:szCs w:val="28"/>
        </w:rPr>
        <w:t>):</w:t>
      </w:r>
    </w:p>
    <w:p w14:paraId="59615FF4" w14:textId="77777777" w:rsidR="00FC5520" w:rsidRPr="00D51A51" w:rsidRDefault="009D0441" w:rsidP="00FC5520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D51A51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Назначить руководителем школьного театра «» </w:t>
      </w:r>
      <w:r w:rsidR="00E479C5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342BC407" w14:textId="253F9E15" w:rsidR="00E479C5" w:rsidRPr="00D51A51" w:rsidRDefault="006E5105" w:rsidP="00FC5520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5. Утвердить рабочую группу</w:t>
      </w:r>
      <w:r w:rsidR="00FC5520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E479C5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(</w:t>
      </w:r>
      <w:r w:rsidR="00FC5520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Пример: </w:t>
      </w:r>
      <w:r w:rsidR="00383196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советник по воспитанию, педагог дополнительного образования, организатор внеурочной деятельности, </w:t>
      </w:r>
      <w:r w:rsidR="00FC5520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учитель музыки, 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учителя русского языка  и литературы, учителя родного языка и л</w:t>
      </w:r>
      <w:r w:rsidR="00E479C5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и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тературы</w:t>
      </w:r>
      <w:r w:rsidR="00FC5520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, учитель истории и обществознания, учитель английского языка и др</w:t>
      </w:r>
      <w:r w:rsidR="00E479C5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).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6EFF369F" w14:textId="2766B107" w:rsidR="00E479C5" w:rsidRPr="00D51A51" w:rsidRDefault="00E479C5" w:rsidP="00E479C5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5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З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аместителю директора по </w:t>
      </w:r>
      <w:r w:rsidR="00383196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воспитательной работе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, подготовить на утверждение рабочую программу курса «Школьный театр» для внеурочных занятий учащихся </w:t>
      </w:r>
      <w:r w:rsidR="00FC5520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1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-11 классов.</w:t>
      </w:r>
    </w:p>
    <w:p w14:paraId="28BD60DC" w14:textId="041B9E30" w:rsidR="00E479C5" w:rsidRPr="00D51A51" w:rsidRDefault="00E479C5" w:rsidP="00E479C5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6"/>
          <w:szCs w:val="26"/>
        </w:rPr>
      </w:pP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6. </w:t>
      </w:r>
      <w:r w:rsidR="00383196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З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аместителю директора,  ответственному за ведение школьного сайта,  обновить на официальном сайте школы раздел «Школьный театр» и 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lastRenderedPageBreak/>
        <w:t>разместить документы по организации работы школьного театра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и копию сертификата о включении в Реестр школьного театра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65A3D770" w14:textId="0DEBAAE8" w:rsidR="009D0441" w:rsidRPr="00E479C5" w:rsidRDefault="00E479C5" w:rsidP="00E479C5">
      <w:pPr>
        <w:widowControl w:val="0"/>
        <w:tabs>
          <w:tab w:val="left" w:pos="387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 </w:t>
      </w:r>
      <w:r w:rsidR="009D0441"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Контроль за исполнением данного приказа возложить на </w:t>
      </w:r>
      <w:r w:rsidRPr="00D51A51">
        <w:rPr>
          <w:rFonts w:ascii="Times New Roman" w:hAnsi="Times New Roman" w:cs="Times New Roman"/>
          <w:color w:val="000000"/>
          <w:kern w:val="0"/>
          <w:sz w:val="28"/>
          <w:szCs w:val="28"/>
        </w:rPr>
        <w:t>––––––––</w:t>
      </w:r>
      <w:r w:rsidRPr="00E479C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9D0441" w:rsidRPr="00E479C5">
        <w:rPr>
          <w:rFonts w:ascii="Times New Roman" w:hAnsi="Times New Roman" w:cs="Times New Roman"/>
          <w:color w:val="000000"/>
          <w:kern w:val="0"/>
          <w:sz w:val="28"/>
          <w:szCs w:val="28"/>
        </w:rPr>
        <w:t>заместителя директора по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---------------</w:t>
      </w:r>
      <w:r w:rsidR="009D0441" w:rsidRPr="00E479C5"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56F18844" w14:textId="52AB4203" w:rsidR="009D0441" w:rsidRDefault="009D0441" w:rsidP="009D0441"/>
    <w:p w14:paraId="59F748A7" w14:textId="54540A9D" w:rsidR="00383196" w:rsidRDefault="00383196" w:rsidP="0011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Положение о школьном театре</w:t>
      </w:r>
    </w:p>
    <w:p w14:paraId="17282459" w14:textId="77777777" w:rsidR="001158E3" w:rsidRDefault="001158E3" w:rsidP="00115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</w:p>
    <w:p w14:paraId="7EAB176A" w14:textId="32903EED" w:rsidR="00383196" w:rsidRPr="00D51A51" w:rsidRDefault="00383196" w:rsidP="006E5105">
      <w:pPr>
        <w:pStyle w:val="a9"/>
        <w:numPr>
          <w:ilvl w:val="0"/>
          <w:numId w:val="1"/>
        </w:numPr>
        <w:adjustRightInd w:val="0"/>
        <w:jc w:val="center"/>
        <w:rPr>
          <w:b/>
          <w:bCs/>
          <w:color w:val="000000"/>
          <w:sz w:val="28"/>
          <w:szCs w:val="28"/>
        </w:rPr>
      </w:pPr>
      <w:r w:rsidRPr="00D51A51">
        <w:rPr>
          <w:b/>
          <w:bCs/>
          <w:color w:val="000000"/>
          <w:sz w:val="28"/>
          <w:szCs w:val="28"/>
        </w:rPr>
        <w:t>Общие положения.</w:t>
      </w:r>
    </w:p>
    <w:p w14:paraId="7E3618DB" w14:textId="77777777" w:rsidR="00D51A51" w:rsidRPr="00D51A51" w:rsidRDefault="00D51A51" w:rsidP="00D51A51">
      <w:pPr>
        <w:adjustRightInd w:val="0"/>
        <w:ind w:left="567"/>
        <w:jc w:val="both"/>
        <w:rPr>
          <w:b/>
          <w:bCs/>
          <w:color w:val="000000"/>
          <w:sz w:val="28"/>
          <w:szCs w:val="28"/>
        </w:rPr>
      </w:pPr>
    </w:p>
    <w:p w14:paraId="6F8ED87B" w14:textId="4F626062" w:rsid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1.1. Настоящее положение разработано в соответствии с Федеральным законом от 29.12.2012 года № 273-ФЗ «Об образовании в Российской Федерации», поручением Президента РФ от 24.09.2021 №Пр-1808ГС «Перечень поручений по итогам заседания Президиума Государственного Совета», Протокола Минпросвещения России от 27.12.2021 № СК-31/06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пр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              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«О создании и развитии школьных театров в субъектах Российской Федерации»; распоряжением Правительства Российской Федерации от 31.03.2022 года № 678-р,утвердившим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Концепцию развития дополнительного образования детей до 2030 года; Федеральным законом № 323-ФЗ от 21.11.2011 года «Об основах охраны здоровья граждан в Российской Федерации»; приказом Министерства здравоохранения РФ от 5 ноября 2013 года №822н «Об утверждении Порядка оказания медицинской помощи несовершеннолетним, в том числе в период обучения и воспитания в образовательных организациях»; постановлением Главного государственного санитарного врача РФ от 28.09.2020 года № 28 «Об утверждении санитарных правил СП 2.4. 3648-20 «Санитарно-эпидемиологические требования к организации воспитания и обучения, отдыха и оздоровления детей и молодежи»; программой воспитания; Уставом МБОУ Положение регулирует деятельность  школьного театра МБОУ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…</w:t>
      </w: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>: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2E5B3BDF" w14:textId="77777777" w:rsid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Школьный театр может иметь свою символику, в том числе используя элементы символики школы. </w:t>
      </w:r>
    </w:p>
    <w:p w14:paraId="5A81FB4A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Школьный театр возглавляет руководитель театра, назначенный руководителем образовательного учреждения. </w:t>
      </w:r>
    </w:p>
    <w:p w14:paraId="29283FA9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Руководитель школьного театра подчиняется директору школы и заместителю директора по воспитательной работе, содержанию образования и образовательных программ. </w:t>
      </w:r>
    </w:p>
    <w:p w14:paraId="04AE3B2B" w14:textId="233C0CDF" w:rsid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Школьный театр участвует в реализации воспитательной программы школы</w:t>
      </w:r>
      <w:r w:rsidR="006B4074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и реализации программ дополнительного образования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</w:p>
    <w:p w14:paraId="51C681D4" w14:textId="77777777" w:rsidR="006E5105" w:rsidRPr="00383196" w:rsidRDefault="006E5105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2B208543" w14:textId="2149B1F0" w:rsidR="00383196" w:rsidRPr="00383196" w:rsidRDefault="00383196" w:rsidP="006E510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2. Цель и задачи школьного театра</w:t>
      </w:r>
    </w:p>
    <w:p w14:paraId="57AEA8AE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2.1. Цель школьного театра – совершенствование системы духовно-нравственного и эстетического воспитания обучающихся средствами театрального искусства, и создание условий для приобщения их к истокам отечественной культуры, расширение культурного диапазона и реализации творческого потенциала;  развитие мотивации к познанию и творчеству,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lastRenderedPageBreak/>
        <w:t xml:space="preserve">самостоятельности, инициативности и творческой активности младших школьников и подростков посредством соединения процесса обучения учащихся с их творческой практикой. </w:t>
      </w:r>
    </w:p>
    <w:p w14:paraId="62CCB6E8" w14:textId="78EBDC22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2.2.</w:t>
      </w:r>
      <w:r w:rsidR="001158E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Основные задачи школьного театра: </w:t>
      </w:r>
    </w:p>
    <w:p w14:paraId="116B4391" w14:textId="476F9268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2.2.1.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Создание условий для комплексного развития творческого потенциала школьников, формирование общей эстетической культуры; </w:t>
      </w:r>
    </w:p>
    <w:p w14:paraId="6F9CA38F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2.2.2. Оказание помощи обучающимся в самовыражении и самопрезентации; </w:t>
      </w:r>
    </w:p>
    <w:p w14:paraId="743BF1EF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2.2.3. Организация культурно-массовых мероприятий, постановка и показ учебных спектаклей, концертных программ, творческих мастерских по различным дисциплинам, выполнение индивидуальных проектов обучающихся; </w:t>
      </w:r>
    </w:p>
    <w:p w14:paraId="19A52E5D" w14:textId="673B97D0" w:rsidR="00383196" w:rsidRP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2.2.4. Организация внеурочной деятельности обучающихся; </w:t>
      </w:r>
    </w:p>
    <w:p w14:paraId="09B9932A" w14:textId="1E508B4E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2.2.5.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Предоставление обучающимся возможности обучения актерскому мастерству, сценической речи, основам игры на музыкальном инструменте, концертмейстерской работе; </w:t>
      </w:r>
    </w:p>
    <w:p w14:paraId="13E4D023" w14:textId="12FCFBEA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2.2.6.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Организация досуга школьников в рамках содержательного общения; </w:t>
      </w:r>
    </w:p>
    <w:p w14:paraId="567A4672" w14:textId="0E590BEA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2.2.7.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Закрепление знаний и практических навыков, получаемых обучающимися в ходе образовательного процесса по формированию ключевых компетенций: умений учиться, сотрудничать и работать с информацией; </w:t>
      </w:r>
    </w:p>
    <w:p w14:paraId="4EC2D9E5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2.2.8. Продвижение традиционных ценностей, патриотическое воспитание театральными средствами; </w:t>
      </w:r>
    </w:p>
    <w:p w14:paraId="70F06326" w14:textId="489D1D97" w:rsid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2.2.9. Осуществление сотрудничества с другими творческими объединениями образовательных организаций, и организаций культуры, в том числе в рамках сетевого взаимодействия. </w:t>
      </w:r>
    </w:p>
    <w:p w14:paraId="4E84FF20" w14:textId="77777777" w:rsidR="006E5105" w:rsidRPr="00383196" w:rsidRDefault="006E5105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51189FF1" w14:textId="092AC390" w:rsidR="00383196" w:rsidRPr="00383196" w:rsidRDefault="00383196" w:rsidP="006E510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3. Организация деятельности школьного театра</w:t>
      </w:r>
    </w:p>
    <w:p w14:paraId="124B7586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3.1. Школьный театр функционирует в течение всего учебного года, а </w:t>
      </w:r>
      <w:r w:rsidRPr="002A7AD8">
        <w:rPr>
          <w:rFonts w:ascii="Times New Roman" w:hAnsi="Times New Roman" w:cs="Times New Roman"/>
          <w:color w:val="000000"/>
          <w:kern w:val="0"/>
          <w:sz w:val="28"/>
          <w:szCs w:val="28"/>
        </w:rPr>
        <w:t>также в каникулярное время.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3C76AC7D" w14:textId="5F3C3D39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3.2. Деятельность школьного театра организуется в формах учебных занятий –</w:t>
      </w:r>
      <w:r w:rsidR="006E5105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групповых и индивидуальных, тренингов, творческих мастерских, индивидуальных проектов, спектаклей, концертов, постановок, проектов, социальных практик. </w:t>
      </w:r>
    </w:p>
    <w:p w14:paraId="541FF542" w14:textId="3DC074E0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2A7AD8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3.3. Занятия в школьном театре проводятся: </w:t>
      </w:r>
      <w:r w:rsidR="002A7AD8" w:rsidRPr="002A7AD8">
        <w:rPr>
          <w:rFonts w:ascii="Times New Roman" w:hAnsi="Times New Roman" w:cs="Times New Roman"/>
          <w:color w:val="000000"/>
          <w:kern w:val="0"/>
          <w:sz w:val="28"/>
          <w:szCs w:val="28"/>
        </w:rPr>
        <w:t>в актовом</w:t>
      </w:r>
      <w:r w:rsidRPr="002A7AD8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зал</w:t>
      </w:r>
      <w:r w:rsidR="002A7AD8" w:rsidRPr="002A7AD8">
        <w:rPr>
          <w:rFonts w:ascii="Times New Roman" w:hAnsi="Times New Roman" w:cs="Times New Roman"/>
          <w:color w:val="000000"/>
          <w:kern w:val="0"/>
          <w:sz w:val="28"/>
          <w:szCs w:val="28"/>
        </w:rPr>
        <w:t>е,</w:t>
      </w:r>
      <w:r w:rsidR="002A7AD8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в специализированных кабинетах.</w:t>
      </w:r>
    </w:p>
    <w:p w14:paraId="65E378F3" w14:textId="6910BE5D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3.4. Возраст участников школьного театра: от 6 до 1</w:t>
      </w:r>
      <w:r w:rsidR="006B4074">
        <w:rPr>
          <w:rFonts w:ascii="Times New Roman" w:hAnsi="Times New Roman" w:cs="Times New Roman"/>
          <w:color w:val="000000"/>
          <w:kern w:val="0"/>
          <w:sz w:val="28"/>
          <w:szCs w:val="28"/>
        </w:rPr>
        <w:t>7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лет. </w:t>
      </w:r>
    </w:p>
    <w:p w14:paraId="56A1221D" w14:textId="77777777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3.5. Занятия в школьном театре проводятся по группам или всем составом, а также индивидуально.</w:t>
      </w:r>
    </w:p>
    <w:p w14:paraId="395B0B48" w14:textId="0EEA96BB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3.5.1. Предельная наполняемость групп </w:t>
      </w:r>
      <w:r w:rsidRPr="00E0118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не более </w:t>
      </w:r>
      <w:r w:rsidR="002A7AD8" w:rsidRPr="00E01181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… </w:t>
      </w:r>
      <w:r w:rsidRPr="00E01181">
        <w:rPr>
          <w:rFonts w:ascii="Times New Roman" w:hAnsi="Times New Roman" w:cs="Times New Roman"/>
          <w:color w:val="000000"/>
          <w:kern w:val="0"/>
          <w:sz w:val="28"/>
          <w:szCs w:val="28"/>
        </w:rPr>
        <w:t>человек.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2CA208AA" w14:textId="77777777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3.5.2. Группы обучающихся могут быть одновозрастными и разновозрастными. </w:t>
      </w:r>
    </w:p>
    <w:p w14:paraId="559AD999" w14:textId="225832D0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3.6. Продолжительность и периодичность занятий в школьном театре определяются учебным планом соответствующей образовательной программы, и расписанием занятий (графиком). </w:t>
      </w:r>
    </w:p>
    <w:p w14:paraId="2727A7C9" w14:textId="01816716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3.7. В работе школьного театра, при наличии условий и согласования руководителя театра (ответственного педагога), могут участвовать совместно с детьми их родители (законные представители), а также педагогические работники МБОУ</w:t>
      </w:r>
      <w:r w:rsidR="0098754C">
        <w:rPr>
          <w:rFonts w:ascii="Times New Roman" w:hAnsi="Times New Roman" w:cs="Times New Roman"/>
          <w:color w:val="000000"/>
          <w:kern w:val="0"/>
          <w:sz w:val="28"/>
          <w:szCs w:val="28"/>
        </w:rPr>
        <w:t>…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, без включения в основной состав. </w:t>
      </w:r>
    </w:p>
    <w:p w14:paraId="71C84972" w14:textId="7241ECA1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3.8. Содержание деятельности школьного театра определяется соответствующей образовательной программой, реализуемой в театре. Дополнительная общеразвивающая программа, реализуемая в школьном театре, разрабатывается педагогическими работниками по запросам участников образовательных отношений, с учетом национально-культурных традиций и мероприятий, проводимых на различных уровнях и утверждается приказом директора МБОУ </w:t>
      </w:r>
      <w:r w:rsidR="0098754C">
        <w:rPr>
          <w:rFonts w:ascii="Times New Roman" w:hAnsi="Times New Roman" w:cs="Times New Roman"/>
          <w:color w:val="000000"/>
          <w:kern w:val="0"/>
          <w:sz w:val="28"/>
          <w:szCs w:val="28"/>
        </w:rPr>
        <w:t>…</w:t>
      </w:r>
      <w:r w:rsidR="0098754C" w:rsidRPr="0098754C"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  <w:t>.</w:t>
      </w:r>
    </w:p>
    <w:p w14:paraId="183C66CD" w14:textId="77777777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3.9. Педагог, реализующий дополнительную общеразвивающую программу на базе школьного театра, выбирает по своему усмотрению образовательные технологии и методы, направленные на достижение запланированных личностных, метапредметных и предметных результатов обучающихся. </w:t>
      </w:r>
    </w:p>
    <w:p w14:paraId="27E32ACD" w14:textId="7CB9B35D" w:rsidR="006B4074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3.10. Учет </w:t>
      </w:r>
      <w:r w:rsidR="00767ADC"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образовательных достижений,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обучающихся в школьном театре производится </w:t>
      </w:r>
      <w:r w:rsidR="00767ADC"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в портфолио,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обучающихся либо через отчет руководителя школьного театра. </w:t>
      </w:r>
    </w:p>
    <w:p w14:paraId="38BCB333" w14:textId="7529FC7A" w:rsidR="00383196" w:rsidRDefault="00383196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3.11. Руководителем школьного театра назначается педагог в соответствии с приказом МБОУ</w:t>
      </w:r>
      <w:r w:rsidR="0098754C">
        <w:rPr>
          <w:rFonts w:ascii="Times New Roman" w:hAnsi="Times New Roman" w:cs="Times New Roman"/>
          <w:color w:val="000000"/>
          <w:kern w:val="0"/>
          <w:sz w:val="28"/>
          <w:szCs w:val="28"/>
        </w:rPr>
        <w:t>..</w:t>
      </w:r>
      <w:r w:rsidRPr="0098754C"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  <w:t>.</w:t>
      </w:r>
      <w:r w:rsidRPr="0098754C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 </w:t>
      </w:r>
    </w:p>
    <w:p w14:paraId="66C7C276" w14:textId="77777777" w:rsidR="0098754C" w:rsidRPr="006B4074" w:rsidRDefault="0098754C" w:rsidP="006B40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3A336C6A" w14:textId="614D7FBA" w:rsidR="00383196" w:rsidRPr="00383196" w:rsidRDefault="00383196" w:rsidP="0098754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4. Участники образовательных отношений, их права и обязанности.</w:t>
      </w:r>
    </w:p>
    <w:p w14:paraId="4940D0F0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4.1. Участниками образовательных отношений в школьном театре являются обучающиеся школы, педагогический работник, родители (законные представители). </w:t>
      </w:r>
    </w:p>
    <w:p w14:paraId="61D303E2" w14:textId="4AEEE129" w:rsidR="00383196" w:rsidRP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4.2. Прием в школьный театр осуществляется по результатам индивидуального отбора детей из числа обучающихся школы с учетом их творческих и физиологических данных. </w:t>
      </w:r>
    </w:p>
    <w:p w14:paraId="495CCE8A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4.3. Права и обязанности детей, родителей (законных представителей), педагогического работника определяются уставом учреждения, Правилами внутреннего распорядка для учащихся и иными предусмотренными уставом актами. </w:t>
      </w:r>
    </w:p>
    <w:p w14:paraId="43044C9C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4.4. Отношения детей и персонала учреждения строятся на основе сотрудничества, уважения личности ребенка и предоставления ему свободы развития в соответствии с индивидуальными особенностями, но с обязательным соблюдением расписания занятий и правил внутреннего распорядка. </w:t>
      </w:r>
    </w:p>
    <w:p w14:paraId="544A8951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4.5. Права и обязанности работников учреждения определяются законодательством Российской Федерации, уставом учреждения и трудовым договором. </w:t>
      </w:r>
    </w:p>
    <w:p w14:paraId="15357E72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4.6. Все участники образовательных отношений обязаны уважительно относиться друг к другу; бережно относиться к имуществу образовательного учреждения. </w:t>
      </w:r>
    </w:p>
    <w:p w14:paraId="71B0CE4F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4.7. Учащиеся обязаны регулярно посещать занятия в школьном театре.</w:t>
      </w:r>
    </w:p>
    <w:p w14:paraId="1C773E91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4.8. Родители (законные представители) учащихся обязаны создавать им необходимые условия для успешного освоения детьми учебных программ, реализуемых в школьном театре.</w:t>
      </w:r>
    </w:p>
    <w:p w14:paraId="3A92C835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4.9. Педагог имеет право самостоятельно выбирать и использовать методики обучения и воспитания. </w:t>
      </w:r>
    </w:p>
    <w:p w14:paraId="1917A35F" w14:textId="7A117FF4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4.10. Руководитель школьного учебного театра планирует, организует и контролирует образовательный процесс</w:t>
      </w:r>
      <w:r w:rsidR="008E6004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, отвечают за качество и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эффективность работы школьного театра, несёт ответственность за реализацию общеразвивающей программы в соответствии с планом и графиком процесса дополнительного образования (графиком). </w:t>
      </w:r>
    </w:p>
    <w:p w14:paraId="7748EC16" w14:textId="60B881DD" w:rsid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4.11. Руководитель школьного театра несет ответственность за жизнь и здоровье детей во время образовательного процесса, за соблюдение норм пожарной безопасности, техники безопасности, иные действия, предусмотренные трудовым договором, законодательством. </w:t>
      </w:r>
    </w:p>
    <w:p w14:paraId="215ADFD7" w14:textId="77777777" w:rsidR="00393C2C" w:rsidRPr="00383196" w:rsidRDefault="00393C2C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4395F2EA" w14:textId="19E426FD" w:rsidR="00383196" w:rsidRPr="00383196" w:rsidRDefault="00383196" w:rsidP="00393C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5. Ответственность</w:t>
      </w:r>
    </w:p>
    <w:p w14:paraId="6A94DCA3" w14:textId="364A0BCE" w:rsid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5.1. Участники образовательных отношений в школьном театре несут ответственность в соответствии с действующим законодательством Российской Федерации. </w:t>
      </w:r>
    </w:p>
    <w:p w14:paraId="51B3A95D" w14:textId="77777777" w:rsidR="00393C2C" w:rsidRPr="00383196" w:rsidRDefault="00393C2C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6BE14D0D" w14:textId="74753238" w:rsidR="00383196" w:rsidRPr="00383196" w:rsidRDefault="00383196" w:rsidP="00393C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6. Порядок приема в школьный театр</w:t>
      </w:r>
    </w:p>
    <w:p w14:paraId="36E5AEE3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6.1. Прием в школьный театр осуществляется по результатам индивидуального отбора детей из числа обучающихся школы с учетом их творческих и физиологических данных. </w:t>
      </w:r>
    </w:p>
    <w:p w14:paraId="3D55E4E2" w14:textId="3AE323EB" w:rsidR="00383196" w:rsidRP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6.2. Основанием для приема в школьный театр является заявление в установленной форме родителей (законных представителей) для обучающихся в возрасте от 8 до 14 лет. </w:t>
      </w:r>
    </w:p>
    <w:p w14:paraId="363226E9" w14:textId="2F53AA9D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Обучающиеся в возрасте от 15 до 1</w:t>
      </w:r>
      <w:r w:rsidR="006B4074">
        <w:rPr>
          <w:rFonts w:ascii="Times New Roman" w:hAnsi="Times New Roman" w:cs="Times New Roman"/>
          <w:color w:val="000000"/>
          <w:kern w:val="0"/>
          <w:sz w:val="28"/>
          <w:szCs w:val="28"/>
        </w:rPr>
        <w:t>7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лет могут </w:t>
      </w:r>
      <w:r w:rsidR="00616A52">
        <w:rPr>
          <w:rFonts w:ascii="Times New Roman" w:hAnsi="Times New Roman" w:cs="Times New Roman"/>
          <w:color w:val="000000"/>
          <w:kern w:val="0"/>
          <w:sz w:val="28"/>
          <w:szCs w:val="28"/>
        </w:rPr>
        <w:t>подать заявление самостоятельно.</w:t>
      </w:r>
    </w:p>
    <w:p w14:paraId="7E6A22F3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6.3. Основаниями для отказа в приеме документов являются: </w:t>
      </w:r>
    </w:p>
    <w:p w14:paraId="4D03CB6E" w14:textId="5FD62366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6.3.1. Отсутствие необходимых сведений в заявлении о приеме в школьный театр</w:t>
      </w:r>
      <w:r w:rsidR="00393C2C">
        <w:rPr>
          <w:rFonts w:ascii="Times New Roman" w:hAnsi="Times New Roman" w:cs="Times New Roman"/>
          <w:color w:val="000000"/>
          <w:kern w:val="0"/>
          <w:sz w:val="28"/>
          <w:szCs w:val="28"/>
        </w:rPr>
        <w:t>.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0C9AC7FF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6.3.2. Превышение предельной численности участников кружка школьного театра, установленной настоящим положением. </w:t>
      </w:r>
    </w:p>
    <w:p w14:paraId="3075376C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6.3.3. Отсутствие в заявлении о приеме в школьный театр подписи заявителя или его уполномоченного представителя. </w:t>
      </w:r>
    </w:p>
    <w:p w14:paraId="233A8101" w14:textId="4D6AB13C" w:rsidR="00383196" w:rsidRP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6.4.  Прием в школьный театр осуществляется ежегодно до</w:t>
      </w:r>
      <w:r w:rsidR="006B4074">
        <w:rPr>
          <w:rFonts w:ascii="Times New Roman" w:hAnsi="Times New Roman" w:cs="Times New Roman"/>
          <w:color w:val="000000"/>
          <w:kern w:val="0"/>
          <w:sz w:val="28"/>
          <w:szCs w:val="28"/>
        </w:rPr>
        <w:t>---------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, а также в течение учебного года, если не достигнута предельная численность участников школьного театра. </w:t>
      </w:r>
    </w:p>
    <w:p w14:paraId="71C3F60F" w14:textId="7B22F855" w:rsidR="00383196" w:rsidRDefault="00383196" w:rsidP="00393C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6.5.</w:t>
      </w:r>
      <w:r w:rsidR="001158E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Занятия в школьном театре проводятся согласно расписанию (графику), утвержденному директором МБОУ</w:t>
      </w:r>
      <w:r w:rsidR="00393C2C">
        <w:rPr>
          <w:rFonts w:ascii="Times New Roman" w:hAnsi="Times New Roman" w:cs="Times New Roman"/>
          <w:color w:val="000000"/>
          <w:kern w:val="0"/>
          <w:sz w:val="28"/>
          <w:szCs w:val="28"/>
        </w:rPr>
        <w:t>…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, а также с соблюдением всех санитарно- эпидемиологических требований. </w:t>
      </w:r>
    </w:p>
    <w:p w14:paraId="079DD755" w14:textId="77777777" w:rsidR="00767ADC" w:rsidRPr="00383196" w:rsidRDefault="00767ADC" w:rsidP="00393C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05C381B5" w14:textId="754FC659" w:rsidR="00383196" w:rsidRPr="00383196" w:rsidRDefault="00383196" w:rsidP="00393C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7. Контроль за деятельностью школьного театра</w:t>
      </w:r>
    </w:p>
    <w:p w14:paraId="6D20F0D9" w14:textId="7EAF473E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7.1. Общее руководство и контроль за деятельностью школьного театра осуществляет администрация МБОУ</w:t>
      </w:r>
      <w:r w:rsidR="00393C2C">
        <w:rPr>
          <w:rFonts w:ascii="Times New Roman" w:hAnsi="Times New Roman" w:cs="Times New Roman"/>
          <w:color w:val="000000"/>
          <w:kern w:val="0"/>
          <w:sz w:val="28"/>
          <w:szCs w:val="28"/>
        </w:rPr>
        <w:t>…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3853B1BB" w14:textId="70AE6336" w:rsidR="00383196" w:rsidRP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7.2. Непосредственное руководство школьным театром осуществляет его руководитель. </w:t>
      </w:r>
    </w:p>
    <w:p w14:paraId="4765A570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7.3. В целях обеспечения деятельности школьного театра его руководитель: </w:t>
      </w:r>
    </w:p>
    <w:p w14:paraId="0ECA1CA4" w14:textId="4EDFC094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7.3.1.</w:t>
      </w:r>
      <w:r w:rsidR="001158E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Участвует в разработке образовательных программ, реализуемых в школьном театре; </w:t>
      </w:r>
    </w:p>
    <w:p w14:paraId="39CCF73F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7.3.2. Ведет регулярную творческую и учебно-воспитательную деятельность на основе учебного плана образовательной программы; </w:t>
      </w:r>
    </w:p>
    <w:p w14:paraId="64D8BFA9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7.3.3. Разрабатывает расписание занятий (график) школьного театра;</w:t>
      </w:r>
    </w:p>
    <w:p w14:paraId="59EF5BA5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7.3.4. Формирует репертуар с учетом актуальности, тематической направленности, мероприятий, проводимых на общефедеральном, региональном и муниципальном уровнях; </w:t>
      </w:r>
    </w:p>
    <w:p w14:paraId="4516B4F0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7.3.5. Готовит выступления, спектакли, обеспечивает участие обучающихся в конкурсах, смотрах и культурно-массовых мероприятий; </w:t>
      </w:r>
    </w:p>
    <w:p w14:paraId="7DD61684" w14:textId="3CD32DA3" w:rsid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7.3.6. Представляет отчеты о результатах деятельности школьного театра за отчетные периоды. </w:t>
      </w:r>
    </w:p>
    <w:p w14:paraId="0C8A9E09" w14:textId="77777777" w:rsidR="00393C2C" w:rsidRPr="00383196" w:rsidRDefault="00393C2C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192AC004" w14:textId="6C139A98" w:rsidR="00383196" w:rsidRPr="00383196" w:rsidRDefault="00383196" w:rsidP="00393C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8. Материально-те</w:t>
      </w:r>
      <w:r w:rsidR="00393C2C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хническая база школьного театра</w:t>
      </w:r>
    </w:p>
    <w:p w14:paraId="7DA6C8E3" w14:textId="71A6B36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8.1. Помещения для работы школьного театра, а также необходимое оборудование, инвентарь и материалы предоставляются МБОУ</w:t>
      </w:r>
      <w:r w:rsidR="00393C2C">
        <w:rPr>
          <w:rFonts w:ascii="Times New Roman" w:hAnsi="Times New Roman" w:cs="Times New Roman"/>
          <w:color w:val="000000"/>
          <w:kern w:val="0"/>
          <w:sz w:val="28"/>
          <w:szCs w:val="28"/>
        </w:rPr>
        <w:t>…</w:t>
      </w: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</w:p>
    <w:p w14:paraId="181508E3" w14:textId="05227B4A" w:rsid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>8.2. Руководитель школьного театра несет ответственность за сохранность предоставленных материальных ценностей, соблюдение установленного порядка и режима работы школы.</w:t>
      </w:r>
      <w:r w:rsidRPr="00383196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 xml:space="preserve"> </w:t>
      </w:r>
    </w:p>
    <w:p w14:paraId="16E07AC9" w14:textId="77777777" w:rsidR="00393C2C" w:rsidRPr="00383196" w:rsidRDefault="00393C2C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</w:p>
    <w:p w14:paraId="75D5C03B" w14:textId="233D6398" w:rsidR="006B4074" w:rsidRDefault="00383196" w:rsidP="00393C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9. Заключительные положения</w:t>
      </w:r>
    </w:p>
    <w:p w14:paraId="47494547" w14:textId="7BF75B7D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9.1. Настоящее положение вступает в силу с даты утверждения его приказом директора МБОУ </w:t>
      </w:r>
      <w:r w:rsidR="00393C2C">
        <w:rPr>
          <w:rFonts w:ascii="Times New Roman" w:hAnsi="Times New Roman" w:cs="Times New Roman"/>
          <w:color w:val="000000"/>
          <w:kern w:val="0"/>
          <w:sz w:val="28"/>
          <w:szCs w:val="28"/>
        </w:rPr>
        <w:t>…</w:t>
      </w:r>
    </w:p>
    <w:p w14:paraId="7927005E" w14:textId="77777777" w:rsidR="006B4074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9.2. Срок действия положения не ограничен. </w:t>
      </w:r>
    </w:p>
    <w:p w14:paraId="7A029F1D" w14:textId="60F3844A" w:rsidR="00383196" w:rsidRPr="00383196" w:rsidRDefault="00383196" w:rsidP="00383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38319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9.3.  По мере необходимости в настоящее положение могут быть внесены изменения. </w:t>
      </w:r>
    </w:p>
    <w:p w14:paraId="6C550835" w14:textId="4830451D" w:rsidR="00D51A51" w:rsidRDefault="00D51A51" w:rsidP="00D51A51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A08DC63" w14:textId="77777777" w:rsidR="00D51A51" w:rsidRDefault="00D51A51" w:rsidP="00D51A51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70BD122F" w14:textId="77777777" w:rsidR="00D51A51" w:rsidRDefault="00D51A51" w:rsidP="00D51A51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734E7B81" w14:textId="77777777" w:rsidR="00D51A51" w:rsidRDefault="00D51A51" w:rsidP="00D51A51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1DF663C" w14:textId="77777777" w:rsidR="00D51A51" w:rsidRDefault="00D51A51" w:rsidP="00D51A51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55D6EBD" w14:textId="0D79B3FE" w:rsidR="00D51A51" w:rsidRDefault="00D51A51" w:rsidP="00D51A51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A5F58B4" w14:textId="20FAECDC" w:rsidR="00E479C5" w:rsidRPr="00383196" w:rsidRDefault="00D51A51" w:rsidP="00D51A51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группы</w:t>
      </w:r>
    </w:p>
    <w:p w14:paraId="4234EDCC" w14:textId="77777777" w:rsidR="00E479C5" w:rsidRDefault="00E479C5" w:rsidP="009D0441"/>
    <w:p w14:paraId="4BC24292" w14:textId="77777777" w:rsidR="00E479C5" w:rsidRDefault="00E479C5" w:rsidP="009D0441"/>
    <w:p w14:paraId="45488F26" w14:textId="60D096B4" w:rsidR="00E479C5" w:rsidRPr="00767ADC" w:rsidRDefault="00767ADC" w:rsidP="009D0441">
      <w:pPr>
        <w:rPr>
          <w:rFonts w:ascii="Times New Roman" w:hAnsi="Times New Roman" w:cs="Times New Roman"/>
          <w:sz w:val="28"/>
          <w:szCs w:val="28"/>
        </w:rPr>
      </w:pPr>
      <w:r w:rsidRPr="00767ADC">
        <w:rPr>
          <w:rFonts w:ascii="Times New Roman" w:hAnsi="Times New Roman" w:cs="Times New Roman"/>
          <w:sz w:val="28"/>
          <w:szCs w:val="28"/>
        </w:rPr>
        <w:t>1 …</w:t>
      </w:r>
    </w:p>
    <w:p w14:paraId="26104936" w14:textId="3DCD1CB3" w:rsidR="00767ADC" w:rsidRPr="00767ADC" w:rsidRDefault="00767ADC" w:rsidP="009D0441">
      <w:pPr>
        <w:rPr>
          <w:rFonts w:ascii="Times New Roman" w:hAnsi="Times New Roman" w:cs="Times New Roman"/>
          <w:sz w:val="28"/>
          <w:szCs w:val="28"/>
        </w:rPr>
      </w:pPr>
      <w:r w:rsidRPr="00767ADC">
        <w:rPr>
          <w:rFonts w:ascii="Times New Roman" w:hAnsi="Times New Roman" w:cs="Times New Roman"/>
          <w:sz w:val="28"/>
          <w:szCs w:val="28"/>
        </w:rPr>
        <w:t>2…</w:t>
      </w:r>
    </w:p>
    <w:p w14:paraId="4E44B4DF" w14:textId="7E0DF511" w:rsidR="00767ADC" w:rsidRPr="00767ADC" w:rsidRDefault="00767ADC" w:rsidP="009D0441">
      <w:pPr>
        <w:rPr>
          <w:rFonts w:ascii="Times New Roman" w:hAnsi="Times New Roman" w:cs="Times New Roman"/>
          <w:sz w:val="28"/>
          <w:szCs w:val="28"/>
        </w:rPr>
      </w:pPr>
      <w:r w:rsidRPr="00767ADC">
        <w:rPr>
          <w:rFonts w:ascii="Times New Roman" w:hAnsi="Times New Roman" w:cs="Times New Roman"/>
          <w:sz w:val="28"/>
          <w:szCs w:val="28"/>
        </w:rPr>
        <w:t>3…</w:t>
      </w:r>
    </w:p>
    <w:p w14:paraId="5934DB71" w14:textId="77777777" w:rsidR="00E479C5" w:rsidRPr="00767ADC" w:rsidRDefault="00E479C5" w:rsidP="009D0441">
      <w:pPr>
        <w:rPr>
          <w:rFonts w:ascii="Times New Roman" w:hAnsi="Times New Roman" w:cs="Times New Roman"/>
          <w:sz w:val="28"/>
          <w:szCs w:val="28"/>
        </w:rPr>
      </w:pPr>
    </w:p>
    <w:p w14:paraId="56BFCD69" w14:textId="77777777" w:rsidR="00E479C5" w:rsidRDefault="00E479C5" w:rsidP="009D0441"/>
    <w:p w14:paraId="602482DE" w14:textId="77777777" w:rsidR="00E479C5" w:rsidRDefault="00E479C5" w:rsidP="009D0441"/>
    <w:p w14:paraId="44B025C9" w14:textId="77777777" w:rsidR="00E479C5" w:rsidRDefault="00E479C5" w:rsidP="009D0441"/>
    <w:p w14:paraId="6F2C6F1C" w14:textId="77777777" w:rsidR="00E479C5" w:rsidRDefault="00E479C5" w:rsidP="009D0441"/>
    <w:p w14:paraId="6343EC29" w14:textId="77777777" w:rsidR="00E479C5" w:rsidRDefault="00E479C5" w:rsidP="009D0441"/>
    <w:p w14:paraId="6D5EE3F0" w14:textId="77777777" w:rsidR="00E479C5" w:rsidRDefault="00E479C5" w:rsidP="009D0441"/>
    <w:p w14:paraId="0AA3E448" w14:textId="77777777" w:rsidR="00E479C5" w:rsidRDefault="00E479C5" w:rsidP="009D0441"/>
    <w:p w14:paraId="67E3E700" w14:textId="77777777" w:rsidR="00E479C5" w:rsidRDefault="00E479C5" w:rsidP="009D0441"/>
    <w:p w14:paraId="0732539F" w14:textId="77777777" w:rsidR="00E479C5" w:rsidRDefault="00E479C5" w:rsidP="009D0441"/>
    <w:p w14:paraId="1E012DE7" w14:textId="77777777" w:rsidR="00E479C5" w:rsidRPr="009D0441" w:rsidRDefault="00E479C5" w:rsidP="009D0441"/>
    <w:sectPr w:rsidR="00E479C5" w:rsidRPr="009D0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1D5B2E" w14:textId="77777777" w:rsidR="008A05A1" w:rsidRDefault="008A05A1" w:rsidP="009D0441">
      <w:pPr>
        <w:spacing w:after="0" w:line="240" w:lineRule="auto"/>
      </w:pPr>
      <w:r>
        <w:separator/>
      </w:r>
    </w:p>
  </w:endnote>
  <w:endnote w:type="continuationSeparator" w:id="0">
    <w:p w14:paraId="24E6AF25" w14:textId="77777777" w:rsidR="008A05A1" w:rsidRDefault="008A05A1" w:rsidP="009D0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21576" w14:textId="77777777" w:rsidR="008A05A1" w:rsidRDefault="008A05A1" w:rsidP="009D0441">
      <w:pPr>
        <w:spacing w:after="0" w:line="240" w:lineRule="auto"/>
      </w:pPr>
      <w:r>
        <w:separator/>
      </w:r>
    </w:p>
  </w:footnote>
  <w:footnote w:type="continuationSeparator" w:id="0">
    <w:p w14:paraId="1D94B94A" w14:textId="77777777" w:rsidR="008A05A1" w:rsidRDefault="008A05A1" w:rsidP="009D0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369A2"/>
    <w:multiLevelType w:val="hybridMultilevel"/>
    <w:tmpl w:val="B6CE81C4"/>
    <w:lvl w:ilvl="0" w:tplc="765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5B"/>
    <w:rsid w:val="001158E3"/>
    <w:rsid w:val="00125FD9"/>
    <w:rsid w:val="002A7AD8"/>
    <w:rsid w:val="00304953"/>
    <w:rsid w:val="00383196"/>
    <w:rsid w:val="00393C2C"/>
    <w:rsid w:val="004709E8"/>
    <w:rsid w:val="00555A93"/>
    <w:rsid w:val="00616A52"/>
    <w:rsid w:val="006760A8"/>
    <w:rsid w:val="006B4074"/>
    <w:rsid w:val="006C136E"/>
    <w:rsid w:val="006E5105"/>
    <w:rsid w:val="00767ADC"/>
    <w:rsid w:val="008A05A1"/>
    <w:rsid w:val="008E6004"/>
    <w:rsid w:val="0098754C"/>
    <w:rsid w:val="009D0441"/>
    <w:rsid w:val="00A0245B"/>
    <w:rsid w:val="00BD2182"/>
    <w:rsid w:val="00C312AF"/>
    <w:rsid w:val="00C333FC"/>
    <w:rsid w:val="00D51A51"/>
    <w:rsid w:val="00DF715B"/>
    <w:rsid w:val="00E01181"/>
    <w:rsid w:val="00E479C5"/>
    <w:rsid w:val="00EA1275"/>
    <w:rsid w:val="00FC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820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0441"/>
  </w:style>
  <w:style w:type="paragraph" w:styleId="a5">
    <w:name w:val="footer"/>
    <w:basedOn w:val="a"/>
    <w:link w:val="a6"/>
    <w:uiPriority w:val="99"/>
    <w:unhideWhenUsed/>
    <w:rsid w:val="009D0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0441"/>
  </w:style>
  <w:style w:type="paragraph" w:styleId="a7">
    <w:name w:val="Body Text"/>
    <w:basedOn w:val="a"/>
    <w:link w:val="a8"/>
    <w:uiPriority w:val="1"/>
    <w:qFormat/>
    <w:rsid w:val="009D04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9D0441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9">
    <w:name w:val="List Paragraph"/>
    <w:basedOn w:val="a"/>
    <w:uiPriority w:val="1"/>
    <w:qFormat/>
    <w:rsid w:val="009D0441"/>
    <w:pPr>
      <w:widowControl w:val="0"/>
      <w:autoSpaceDE w:val="0"/>
      <w:autoSpaceDN w:val="0"/>
      <w:spacing w:after="0" w:line="240" w:lineRule="auto"/>
      <w:ind w:left="118" w:right="103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8E6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E600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0441"/>
  </w:style>
  <w:style w:type="paragraph" w:styleId="a5">
    <w:name w:val="footer"/>
    <w:basedOn w:val="a"/>
    <w:link w:val="a6"/>
    <w:uiPriority w:val="99"/>
    <w:unhideWhenUsed/>
    <w:rsid w:val="009D0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0441"/>
  </w:style>
  <w:style w:type="paragraph" w:styleId="a7">
    <w:name w:val="Body Text"/>
    <w:basedOn w:val="a"/>
    <w:link w:val="a8"/>
    <w:uiPriority w:val="1"/>
    <w:qFormat/>
    <w:rsid w:val="009D04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9D0441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9">
    <w:name w:val="List Paragraph"/>
    <w:basedOn w:val="a"/>
    <w:uiPriority w:val="1"/>
    <w:qFormat/>
    <w:rsid w:val="009D0441"/>
    <w:pPr>
      <w:widowControl w:val="0"/>
      <w:autoSpaceDE w:val="0"/>
      <w:autoSpaceDN w:val="0"/>
      <w:spacing w:after="0" w:line="240" w:lineRule="auto"/>
      <w:ind w:left="118" w:right="103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8E6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E6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 каб</dc:creator>
  <cp:lastModifiedBy>bariyat</cp:lastModifiedBy>
  <cp:revision>2</cp:revision>
  <cp:lastPrinted>2024-02-08T13:38:00Z</cp:lastPrinted>
  <dcterms:created xsi:type="dcterms:W3CDTF">2024-02-12T05:41:00Z</dcterms:created>
  <dcterms:modified xsi:type="dcterms:W3CDTF">2024-02-12T05:41:00Z</dcterms:modified>
</cp:coreProperties>
</file>